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D03CFE" w14:textId="77777777" w:rsidR="006B73A4" w:rsidRPr="006B73A4" w:rsidRDefault="006B73A4" w:rsidP="006B73A4">
      <w:pPr>
        <w:jc w:val="center"/>
        <w:rPr>
          <w:b/>
          <w:sz w:val="28"/>
          <w:szCs w:val="28"/>
        </w:rPr>
      </w:pPr>
      <w:r w:rsidRPr="006B73A4">
        <w:rPr>
          <w:b/>
          <w:sz w:val="28"/>
          <w:szCs w:val="28"/>
        </w:rPr>
        <w:t>Lab 10</w:t>
      </w:r>
    </w:p>
    <w:p w14:paraId="40C0AF72" w14:textId="77777777" w:rsidR="0019250C" w:rsidRDefault="00A962FC">
      <w:r>
        <w:t>Milestone 0:</w:t>
      </w:r>
    </w:p>
    <w:p w14:paraId="3B178AB8" w14:textId="77777777" w:rsidR="00711186" w:rsidRDefault="00711186">
      <w:r>
        <w:rPr>
          <w:noProof/>
        </w:rPr>
        <w:drawing>
          <wp:inline distT="0" distB="0" distL="0" distR="0" wp14:anchorId="74F65E16" wp14:editId="2A845BCB">
            <wp:extent cx="5943600" cy="52120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9AAD" w14:textId="77777777" w:rsidR="00711186" w:rsidRDefault="00711186">
      <w:r>
        <w:t xml:space="preserve">The first few parts of this milestone worked, but when I went to change the file it would give me an </w:t>
      </w:r>
      <w:r w:rsidR="00571085">
        <w:t>error</w:t>
      </w:r>
      <w:r>
        <w:t xml:space="preserve"> message when I tried to save the file.</w:t>
      </w:r>
      <w:r w:rsidR="00374926">
        <w:t xml:space="preserve"> Then I </w:t>
      </w:r>
      <w:proofErr w:type="gramStart"/>
      <w:r w:rsidR="00374926">
        <w:t>continued on</w:t>
      </w:r>
      <w:proofErr w:type="gramEnd"/>
      <w:r w:rsidR="00374926">
        <w:t xml:space="preserve"> with the steps and found  the </w:t>
      </w:r>
      <w:proofErr w:type="spellStart"/>
      <w:r w:rsidR="00374926">
        <w:t>ip</w:t>
      </w:r>
      <w:proofErr w:type="spellEnd"/>
      <w:r w:rsidR="00374926">
        <w:t xml:space="preserve"> address of my </w:t>
      </w:r>
      <w:proofErr w:type="spellStart"/>
      <w:r w:rsidR="00374926">
        <w:t>vm</w:t>
      </w:r>
      <w:proofErr w:type="spellEnd"/>
      <w:r w:rsidR="00374926">
        <w:t>.</w:t>
      </w:r>
    </w:p>
    <w:p w14:paraId="37078C8E" w14:textId="77777777" w:rsidR="00571085" w:rsidRDefault="00374926">
      <w:r>
        <w:rPr>
          <w:noProof/>
        </w:rPr>
        <w:lastRenderedPageBreak/>
        <w:drawing>
          <wp:inline distT="0" distB="0" distL="0" distR="0" wp14:anchorId="32C24081" wp14:editId="613172D2">
            <wp:extent cx="5943600" cy="4133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F5C8" w14:textId="77777777" w:rsidR="00374926" w:rsidRDefault="00374926"/>
    <w:p w14:paraId="418CDD76" w14:textId="77777777" w:rsidR="00374926" w:rsidRDefault="00374926">
      <w:r>
        <w:t xml:space="preserve">Milestone 1: </w:t>
      </w:r>
    </w:p>
    <w:p w14:paraId="5418CF9B" w14:textId="77777777" w:rsidR="00374926" w:rsidRDefault="00374926">
      <w:r>
        <w:t>I create</w:t>
      </w:r>
      <w:r w:rsidR="00860EBA">
        <w:t>d</w:t>
      </w:r>
      <w:r>
        <w:t xml:space="preserve"> a fake </w:t>
      </w:r>
      <w:proofErr w:type="spellStart"/>
      <w:r>
        <w:t>gmail</w:t>
      </w:r>
      <w:proofErr w:type="spellEnd"/>
      <w:r>
        <w:t xml:space="preserve"> account and updated </w:t>
      </w:r>
      <w:r w:rsidR="00860EBA">
        <w:t>social engineer toolkit</w:t>
      </w:r>
      <w:r>
        <w:t xml:space="preserve"> in Kali</w:t>
      </w:r>
      <w:r w:rsidR="00860EBA">
        <w:t xml:space="preserve">. </w:t>
      </w:r>
      <w:r w:rsidR="008A0460">
        <w:t>I then followed the steps listed for this milestone.</w:t>
      </w:r>
    </w:p>
    <w:p w14:paraId="56E1620C" w14:textId="77777777" w:rsidR="00374926" w:rsidRDefault="00374926">
      <w:r>
        <w:rPr>
          <w:noProof/>
        </w:rPr>
        <w:drawing>
          <wp:inline distT="0" distB="0" distL="0" distR="0" wp14:anchorId="410ED9F3" wp14:editId="71CC1C30">
            <wp:extent cx="4507606" cy="6606941"/>
            <wp:effectExtent l="0" t="0" r="762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7606" cy="660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400D" w14:textId="77777777" w:rsidR="008A0460" w:rsidRDefault="008A0460">
      <w:r>
        <w:t>Milestone 2:</w:t>
      </w:r>
    </w:p>
    <w:p w14:paraId="5654F675" w14:textId="77777777" w:rsidR="008A0460" w:rsidRDefault="008A0460">
      <w:r>
        <w:t>For milestone  2 the following questions:</w:t>
      </w:r>
    </w:p>
    <w:p w14:paraId="147FC823" w14:textId="77777777" w:rsidR="008A0460" w:rsidRPr="008A0460" w:rsidRDefault="008A0460" w:rsidP="008A0460">
      <w:pPr>
        <w:numPr>
          <w:ilvl w:val="0"/>
          <w:numId w:val="1"/>
        </w:numPr>
        <w:shd w:val="clear" w:color="auto" w:fill="FFFFFF"/>
        <w:spacing w:before="100" w:beforeAutospacing="1" w:after="96" w:line="240" w:lineRule="auto"/>
        <w:ind w:left="0"/>
        <w:rPr>
          <w:rFonts w:ascii="Helvetica" w:eastAsia="Times New Roman" w:hAnsi="Helvetica" w:cs="Times New Roman"/>
          <w:color w:val="333333"/>
          <w:sz w:val="23"/>
          <w:szCs w:val="23"/>
        </w:rPr>
      </w:pPr>
      <w:r w:rsidRPr="008A0460">
        <w:rPr>
          <w:rFonts w:ascii="Helvetica" w:eastAsia="Times New Roman" w:hAnsi="Helvetica" w:cs="Times New Roman"/>
          <w:color w:val="333333"/>
          <w:sz w:val="23"/>
          <w:szCs w:val="23"/>
        </w:rPr>
        <w:t>Which two software companies are heavily represented on this list?</w:t>
      </w:r>
      <w:r>
        <w:rPr>
          <w:rFonts w:ascii="Helvetica" w:eastAsia="Times New Roman" w:hAnsi="Helvetica" w:cs="Times New Roman"/>
          <w:color w:val="333333"/>
          <w:sz w:val="23"/>
          <w:szCs w:val="23"/>
        </w:rPr>
        <w:t xml:space="preserve">   Adobe, </w:t>
      </w:r>
      <w:r w:rsidR="00C56777">
        <w:rPr>
          <w:rFonts w:ascii="Helvetica" w:eastAsia="Times New Roman" w:hAnsi="Helvetica" w:cs="Times New Roman"/>
          <w:color w:val="333333"/>
          <w:sz w:val="23"/>
          <w:szCs w:val="23"/>
        </w:rPr>
        <w:t>Microsoft</w:t>
      </w:r>
    </w:p>
    <w:p w14:paraId="052DB432" w14:textId="77777777" w:rsidR="00C56777" w:rsidRPr="00C56777" w:rsidRDefault="008A0460" w:rsidP="00C56777">
      <w:pPr>
        <w:numPr>
          <w:ilvl w:val="0"/>
          <w:numId w:val="1"/>
        </w:numPr>
        <w:shd w:val="clear" w:color="auto" w:fill="FFFFFF"/>
        <w:spacing w:before="100" w:beforeAutospacing="1" w:after="96" w:line="240" w:lineRule="auto"/>
        <w:ind w:left="0"/>
        <w:rPr>
          <w:rFonts w:ascii="Helvetica" w:eastAsia="Times New Roman" w:hAnsi="Helvetica" w:cs="Times New Roman"/>
          <w:color w:val="333333"/>
          <w:sz w:val="23"/>
          <w:szCs w:val="23"/>
        </w:rPr>
      </w:pPr>
      <w:r w:rsidRPr="008A0460">
        <w:rPr>
          <w:rFonts w:ascii="Helvetica" w:eastAsia="Times New Roman" w:hAnsi="Helvetica" w:cs="Times New Roman"/>
          <w:color w:val="333333"/>
          <w:sz w:val="23"/>
          <w:szCs w:val="23"/>
        </w:rPr>
        <w:t>Which operating system would most of these exploits require?</w:t>
      </w:r>
      <w:r w:rsidR="00C56777">
        <w:rPr>
          <w:rFonts w:ascii="Helvetica" w:eastAsia="Times New Roman" w:hAnsi="Helvetica" w:cs="Times New Roman"/>
          <w:color w:val="333333"/>
          <w:sz w:val="23"/>
          <w:szCs w:val="23"/>
        </w:rPr>
        <w:t xml:space="preserve"> windows</w:t>
      </w:r>
      <w:r w:rsidR="00C56777" w:rsidRPr="00C56777">
        <w:rPr>
          <w:noProof/>
        </w:rPr>
        <w:t xml:space="preserve"> </w:t>
      </w:r>
      <w:r w:rsidR="00C56777">
        <w:rPr>
          <w:noProof/>
        </w:rPr>
        <w:drawing>
          <wp:inline distT="0" distB="0" distL="0" distR="0" wp14:anchorId="3E624045" wp14:editId="5A486105">
            <wp:extent cx="5780405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04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8E99" w14:textId="77777777" w:rsidR="00C56777" w:rsidRDefault="00C56777" w:rsidP="00C56777">
      <w:pPr>
        <w:numPr>
          <w:ilvl w:val="0"/>
          <w:numId w:val="1"/>
        </w:numPr>
        <w:shd w:val="clear" w:color="auto" w:fill="FFFFFF"/>
        <w:spacing w:before="100" w:beforeAutospacing="1" w:after="96" w:line="240" w:lineRule="auto"/>
        <w:ind w:left="0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noProof/>
        </w:rPr>
        <w:drawing>
          <wp:inline distT="0" distB="0" distL="0" distR="0" wp14:anchorId="25BEE15F" wp14:editId="26D8CA36">
            <wp:extent cx="5943600" cy="7283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5269" w14:textId="77777777" w:rsidR="00C56777" w:rsidRDefault="003B0AA6" w:rsidP="00C56777">
      <w:pPr>
        <w:shd w:val="clear" w:color="auto" w:fill="FFFFFF"/>
        <w:spacing w:before="100" w:beforeAutospacing="1" w:after="96" w:line="240" w:lineRule="auto"/>
        <w:ind w:left="-360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noProof/>
        </w:rPr>
        <w:drawing>
          <wp:inline distT="0" distB="0" distL="0" distR="0" wp14:anchorId="65D24525" wp14:editId="4EB379E0">
            <wp:extent cx="5943600" cy="48869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3CEA" w14:textId="77777777" w:rsidR="003B0AA6" w:rsidRDefault="003B0AA6" w:rsidP="00C56777">
      <w:pPr>
        <w:shd w:val="clear" w:color="auto" w:fill="FFFFFF"/>
        <w:spacing w:before="100" w:beforeAutospacing="1" w:after="96" w:line="240" w:lineRule="auto"/>
        <w:ind w:left="-360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rFonts w:ascii="Helvetica" w:eastAsia="Times New Roman" w:hAnsi="Helvetica" w:cs="Times New Roman"/>
          <w:color w:val="333333"/>
          <w:sz w:val="23"/>
          <w:szCs w:val="23"/>
        </w:rPr>
        <w:t>Everything worked in this step.</w:t>
      </w:r>
    </w:p>
    <w:p w14:paraId="263CD4BF" w14:textId="77777777" w:rsidR="003B0AA6" w:rsidRDefault="003B0AA6" w:rsidP="00C56777">
      <w:pPr>
        <w:shd w:val="clear" w:color="auto" w:fill="FFFFFF"/>
        <w:spacing w:before="100" w:beforeAutospacing="1" w:after="96" w:line="240" w:lineRule="auto"/>
        <w:ind w:left="-360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rFonts w:ascii="Helvetica" w:eastAsia="Times New Roman" w:hAnsi="Helvetica" w:cs="Times New Roman"/>
          <w:color w:val="333333"/>
          <w:sz w:val="23"/>
          <w:szCs w:val="23"/>
        </w:rPr>
        <w:t>Milestone 3:</w:t>
      </w:r>
    </w:p>
    <w:p w14:paraId="06BA610E" w14:textId="77777777" w:rsidR="008A0460" w:rsidRDefault="001C370E" w:rsidP="001C370E">
      <w:pPr>
        <w:shd w:val="clear" w:color="auto" w:fill="FFFFFF"/>
        <w:spacing w:before="100" w:beforeAutospacing="1" w:after="96" w:line="240" w:lineRule="auto"/>
        <w:ind w:left="-360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rFonts w:ascii="Helvetica" w:eastAsia="Times New Roman" w:hAnsi="Helvetica" w:cs="Times New Roman"/>
          <w:color w:val="333333"/>
          <w:sz w:val="23"/>
          <w:szCs w:val="23"/>
        </w:rPr>
        <w:t xml:space="preserve">This step didn’t work for me. When I typed localhost into a </w:t>
      </w:r>
      <w:r w:rsidR="00E0010E">
        <w:rPr>
          <w:rFonts w:ascii="Helvetica" w:eastAsia="Times New Roman" w:hAnsi="Helvetica" w:cs="Times New Roman"/>
          <w:color w:val="333333"/>
          <w:sz w:val="23"/>
          <w:szCs w:val="23"/>
        </w:rPr>
        <w:t>web browser</w:t>
      </w:r>
      <w:r>
        <w:rPr>
          <w:rFonts w:ascii="Helvetica" w:eastAsia="Times New Roman" w:hAnsi="Helvetica" w:cs="Times New Roman"/>
          <w:color w:val="333333"/>
          <w:sz w:val="23"/>
          <w:szCs w:val="23"/>
        </w:rPr>
        <w:t xml:space="preserve"> on my Kali I would get an error message. The </w:t>
      </w:r>
      <w:r w:rsidR="00E0010E">
        <w:rPr>
          <w:rFonts w:ascii="Helvetica" w:eastAsia="Times New Roman" w:hAnsi="Helvetica" w:cs="Times New Roman"/>
          <w:color w:val="333333"/>
          <w:sz w:val="23"/>
          <w:szCs w:val="23"/>
        </w:rPr>
        <w:t>IP</w:t>
      </w:r>
      <w:r>
        <w:rPr>
          <w:rFonts w:ascii="Helvetica" w:eastAsia="Times New Roman" w:hAnsi="Helvetica" w:cs="Times New Roman"/>
          <w:color w:val="333333"/>
          <w:sz w:val="23"/>
          <w:szCs w:val="23"/>
        </w:rPr>
        <w:t xml:space="preserve"> of my kali wouldn’t load anything from my host computer browser.</w:t>
      </w:r>
    </w:p>
    <w:p w14:paraId="372A1C5F" w14:textId="77777777" w:rsidR="00E0010E" w:rsidRDefault="00E0010E" w:rsidP="001C370E">
      <w:pPr>
        <w:shd w:val="clear" w:color="auto" w:fill="FFFFFF"/>
        <w:spacing w:before="100" w:beforeAutospacing="1" w:after="96" w:line="240" w:lineRule="auto"/>
        <w:ind w:left="-360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noProof/>
        </w:rPr>
        <w:drawing>
          <wp:inline distT="0" distB="0" distL="0" distR="0" wp14:anchorId="5657739F" wp14:editId="73FB6E27">
            <wp:extent cx="5943600" cy="57829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2A86" w14:textId="77777777" w:rsidR="00E0010E" w:rsidRDefault="00E0010E" w:rsidP="001C370E">
      <w:pPr>
        <w:shd w:val="clear" w:color="auto" w:fill="FFFFFF"/>
        <w:spacing w:before="100" w:beforeAutospacing="1" w:after="96" w:line="240" w:lineRule="auto"/>
        <w:ind w:left="-360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rFonts w:ascii="Helvetica" w:eastAsia="Times New Roman" w:hAnsi="Helvetica" w:cs="Times New Roman"/>
          <w:color w:val="333333"/>
          <w:sz w:val="23"/>
          <w:szCs w:val="23"/>
        </w:rPr>
        <w:t>Milestone 5:</w:t>
      </w:r>
    </w:p>
    <w:p w14:paraId="405F317E" w14:textId="77777777" w:rsidR="00E0010E" w:rsidRDefault="00E0010E" w:rsidP="001C370E">
      <w:pPr>
        <w:shd w:val="clear" w:color="auto" w:fill="FFFFFF"/>
        <w:spacing w:before="100" w:beforeAutospacing="1" w:after="96" w:line="240" w:lineRule="auto"/>
        <w:ind w:left="-360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noProof/>
        </w:rPr>
        <w:drawing>
          <wp:inline distT="0" distB="0" distL="0" distR="0" wp14:anchorId="0FBDD4BE" wp14:editId="00973932">
            <wp:extent cx="5943600" cy="4037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8E4F" w14:textId="77777777" w:rsidR="00E0010E" w:rsidRDefault="00E0010E" w:rsidP="001C370E">
      <w:pPr>
        <w:shd w:val="clear" w:color="auto" w:fill="FFFFFF"/>
        <w:spacing w:before="100" w:beforeAutospacing="1" w:after="96" w:line="240" w:lineRule="auto"/>
        <w:ind w:left="-360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rFonts w:ascii="Helvetica" w:eastAsia="Times New Roman" w:hAnsi="Helvetica" w:cs="Times New Roman"/>
          <w:color w:val="333333"/>
          <w:sz w:val="23"/>
          <w:szCs w:val="23"/>
        </w:rPr>
        <w:t>In this step, I switched the VM from Bridged mode to NAT.</w:t>
      </w:r>
    </w:p>
    <w:p w14:paraId="0D3236E2" w14:textId="77777777" w:rsidR="00E0010E" w:rsidRDefault="00E0010E" w:rsidP="001C370E">
      <w:pPr>
        <w:shd w:val="clear" w:color="auto" w:fill="FFFFFF"/>
        <w:spacing w:before="100" w:beforeAutospacing="1" w:after="96" w:line="240" w:lineRule="auto"/>
        <w:ind w:left="-360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rFonts w:ascii="Helvetica" w:eastAsia="Times New Roman" w:hAnsi="Helvetica" w:cs="Times New Roman"/>
          <w:color w:val="333333"/>
          <w:sz w:val="23"/>
          <w:szCs w:val="23"/>
        </w:rPr>
        <w:t>Milestone 6:</w:t>
      </w:r>
    </w:p>
    <w:p w14:paraId="5A7028D5" w14:textId="77777777" w:rsidR="00E0010E" w:rsidRDefault="00E0010E" w:rsidP="00E0010E">
      <w:pPr>
        <w:numPr>
          <w:ilvl w:val="0"/>
          <w:numId w:val="2"/>
        </w:numPr>
        <w:shd w:val="clear" w:color="auto" w:fill="FFFFFF"/>
        <w:spacing w:before="100" w:beforeAutospacing="1" w:after="96" w:line="240" w:lineRule="auto"/>
        <w:ind w:left="0"/>
        <w:rPr>
          <w:rFonts w:ascii="Helvetica" w:eastAsia="Times New Roman" w:hAnsi="Helvetica" w:cs="Times New Roman"/>
          <w:color w:val="333333"/>
          <w:sz w:val="23"/>
          <w:szCs w:val="23"/>
        </w:rPr>
      </w:pPr>
      <w:r w:rsidRPr="00E0010E">
        <w:rPr>
          <w:rFonts w:ascii="Helvetica" w:eastAsia="Times New Roman" w:hAnsi="Helvetica" w:cs="Times New Roman"/>
          <w:color w:val="333333"/>
          <w:sz w:val="23"/>
          <w:szCs w:val="23"/>
        </w:rPr>
        <w:t>What vulnerabilities were beyond the control of the user?</w:t>
      </w:r>
    </w:p>
    <w:p w14:paraId="1BDB5E14" w14:textId="77777777" w:rsidR="00A921FF" w:rsidRDefault="00E915CB" w:rsidP="00E915CB">
      <w:pPr>
        <w:shd w:val="clear" w:color="auto" w:fill="FFFFFF"/>
        <w:spacing w:before="100" w:beforeAutospacing="1" w:after="96" w:line="240" w:lineRule="auto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rFonts w:ascii="Helvetica" w:eastAsia="Times New Roman" w:hAnsi="Helvetica" w:cs="Times New Roman"/>
          <w:color w:val="333333"/>
          <w:sz w:val="23"/>
          <w:szCs w:val="23"/>
        </w:rPr>
        <w:t xml:space="preserve">Apple’s tech support gave the hackers access to the user’s </w:t>
      </w:r>
      <w:proofErr w:type="spellStart"/>
      <w:r>
        <w:rPr>
          <w:rFonts w:ascii="Helvetica" w:eastAsia="Times New Roman" w:hAnsi="Helvetica" w:cs="Times New Roman"/>
          <w:color w:val="333333"/>
          <w:sz w:val="23"/>
          <w:szCs w:val="23"/>
        </w:rPr>
        <w:t>icloud</w:t>
      </w:r>
      <w:proofErr w:type="spellEnd"/>
      <w:r>
        <w:rPr>
          <w:rFonts w:ascii="Helvetica" w:eastAsia="Times New Roman" w:hAnsi="Helvetica" w:cs="Times New Roman"/>
          <w:color w:val="333333"/>
          <w:sz w:val="23"/>
          <w:szCs w:val="23"/>
        </w:rPr>
        <w:t xml:space="preserve"> account. They revealed a partial credit card number-that apple used to release information. These numbers were what was required for apple’s identity verification.</w:t>
      </w:r>
    </w:p>
    <w:p w14:paraId="49B4F1EB" w14:textId="77777777" w:rsidR="00E915CB" w:rsidRDefault="00E915CB" w:rsidP="00E915CB">
      <w:pPr>
        <w:shd w:val="clear" w:color="auto" w:fill="FFFFFF"/>
        <w:spacing w:before="100" w:beforeAutospacing="1" w:after="96" w:line="240" w:lineRule="auto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rFonts w:ascii="Helvetica" w:eastAsia="Times New Roman" w:hAnsi="Helvetica" w:cs="Times New Roman"/>
          <w:color w:val="333333"/>
          <w:sz w:val="23"/>
          <w:szCs w:val="23"/>
        </w:rPr>
        <w:t>The tech support in the phone provider situation was a vulnerability as well. The girl was  able to edit the guy’s account and find out his email address.</w:t>
      </w:r>
    </w:p>
    <w:p w14:paraId="3DB1973E" w14:textId="77777777" w:rsidR="00E0010E" w:rsidRDefault="00E0010E" w:rsidP="00E0010E">
      <w:pPr>
        <w:numPr>
          <w:ilvl w:val="0"/>
          <w:numId w:val="2"/>
        </w:numPr>
        <w:shd w:val="clear" w:color="auto" w:fill="FFFFFF"/>
        <w:spacing w:before="100" w:beforeAutospacing="1" w:after="96" w:line="240" w:lineRule="auto"/>
        <w:ind w:left="0"/>
        <w:rPr>
          <w:rFonts w:ascii="Helvetica" w:eastAsia="Times New Roman" w:hAnsi="Helvetica" w:cs="Times New Roman"/>
          <w:color w:val="333333"/>
          <w:sz w:val="23"/>
          <w:szCs w:val="23"/>
        </w:rPr>
      </w:pPr>
      <w:r w:rsidRPr="00E0010E">
        <w:rPr>
          <w:rFonts w:ascii="Helvetica" w:eastAsia="Times New Roman" w:hAnsi="Helvetica" w:cs="Times New Roman"/>
          <w:color w:val="333333"/>
          <w:sz w:val="23"/>
          <w:szCs w:val="23"/>
        </w:rPr>
        <w:t>What if anything could have been done by the user to mitigate the severity of the attack?</w:t>
      </w:r>
    </w:p>
    <w:p w14:paraId="6103FB51" w14:textId="77777777" w:rsidR="005F2D68" w:rsidRPr="00AB4635" w:rsidRDefault="005F2D68" w:rsidP="00AB4635">
      <w:pPr>
        <w:shd w:val="clear" w:color="auto" w:fill="FFFFFF"/>
        <w:spacing w:before="100" w:beforeAutospacing="1" w:after="96" w:line="240" w:lineRule="auto"/>
        <w:ind w:left="360"/>
        <w:jc w:val="both"/>
        <w:rPr>
          <w:rFonts w:ascii="Helvetica" w:eastAsia="Times New Roman" w:hAnsi="Helvetica" w:cs="Times New Roman"/>
          <w:color w:val="333333"/>
          <w:sz w:val="23"/>
          <w:szCs w:val="23"/>
        </w:rPr>
      </w:pPr>
      <w:r w:rsidRPr="00AB4635">
        <w:rPr>
          <w:rFonts w:ascii="Helvetica" w:eastAsia="Times New Roman" w:hAnsi="Helvetica" w:cs="Times New Roman"/>
          <w:color w:val="333333"/>
          <w:sz w:val="23"/>
          <w:szCs w:val="23"/>
        </w:rPr>
        <w:t>The user could have ha</w:t>
      </w:r>
      <w:r w:rsidR="00AB4635" w:rsidRPr="00AB4635">
        <w:rPr>
          <w:rFonts w:ascii="Helvetica" w:eastAsia="Times New Roman" w:hAnsi="Helvetica" w:cs="Times New Roman"/>
          <w:color w:val="333333"/>
          <w:sz w:val="23"/>
          <w:szCs w:val="23"/>
        </w:rPr>
        <w:t>d a webcam cover.</w:t>
      </w:r>
    </w:p>
    <w:p w14:paraId="70CD2B70" w14:textId="77777777" w:rsidR="005F2D68" w:rsidRDefault="005F2D68" w:rsidP="00AB4635">
      <w:pPr>
        <w:shd w:val="clear" w:color="auto" w:fill="FFFFFF"/>
        <w:spacing w:before="100" w:beforeAutospacing="1" w:after="96" w:line="240" w:lineRule="auto"/>
        <w:ind w:left="360"/>
        <w:jc w:val="both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rFonts w:ascii="Helvetica" w:eastAsia="Times New Roman" w:hAnsi="Helvetica" w:cs="Times New Roman"/>
          <w:color w:val="333333"/>
          <w:sz w:val="23"/>
          <w:szCs w:val="23"/>
        </w:rPr>
        <w:t>The user could have not clicked on the link in the phishing email.</w:t>
      </w:r>
    </w:p>
    <w:p w14:paraId="0A085FCD" w14:textId="77777777" w:rsidR="00E0010E" w:rsidRPr="00AB4635" w:rsidRDefault="00AB4635" w:rsidP="00AB4635">
      <w:pPr>
        <w:shd w:val="clear" w:color="auto" w:fill="FFFFFF"/>
        <w:spacing w:before="100" w:beforeAutospacing="1" w:after="96" w:line="240" w:lineRule="auto"/>
        <w:ind w:left="360"/>
        <w:jc w:val="both"/>
        <w:rPr>
          <w:rFonts w:ascii="Helvetica" w:eastAsia="Times New Roman" w:hAnsi="Helvetica" w:cs="Times New Roman"/>
          <w:color w:val="333333"/>
          <w:sz w:val="23"/>
          <w:szCs w:val="23"/>
        </w:rPr>
      </w:pPr>
      <w:r w:rsidRPr="00AB4635">
        <w:rPr>
          <w:rFonts w:ascii="Helvetica" w:eastAsia="Times New Roman" w:hAnsi="Helvetica" w:cs="Times New Roman"/>
          <w:color w:val="333333"/>
          <w:sz w:val="23"/>
          <w:szCs w:val="23"/>
        </w:rPr>
        <w:t>The user shouldn’t have had all their accounts linked.</w:t>
      </w:r>
    </w:p>
    <w:p w14:paraId="7E4FF58A" w14:textId="77777777" w:rsidR="00E0010E" w:rsidRDefault="00E0010E" w:rsidP="00E0010E">
      <w:pPr>
        <w:numPr>
          <w:ilvl w:val="0"/>
          <w:numId w:val="2"/>
        </w:numPr>
        <w:shd w:val="clear" w:color="auto" w:fill="FFFFFF"/>
        <w:spacing w:before="100" w:beforeAutospacing="1" w:after="96" w:line="240" w:lineRule="auto"/>
        <w:ind w:left="0"/>
        <w:rPr>
          <w:rFonts w:ascii="Helvetica" w:eastAsia="Times New Roman" w:hAnsi="Helvetica" w:cs="Times New Roman"/>
          <w:color w:val="333333"/>
          <w:sz w:val="23"/>
          <w:szCs w:val="23"/>
        </w:rPr>
      </w:pPr>
      <w:r w:rsidRPr="00E0010E">
        <w:rPr>
          <w:rFonts w:ascii="Helvetica" w:eastAsia="Times New Roman" w:hAnsi="Helvetica" w:cs="Times New Roman"/>
          <w:color w:val="333333"/>
          <w:sz w:val="23"/>
          <w:szCs w:val="23"/>
        </w:rPr>
        <w:t>What could the user do to mitigate this, making a successful login impossible for the attacker even with the credentials? (Hint: FB offers this as an option; not all sites do)</w:t>
      </w:r>
    </w:p>
    <w:p w14:paraId="5C8BA691" w14:textId="253C4735" w:rsidR="00AB4635" w:rsidRDefault="00AB4635" w:rsidP="00AB4635">
      <w:pPr>
        <w:shd w:val="clear" w:color="auto" w:fill="FFFFFF"/>
        <w:spacing w:before="100" w:beforeAutospacing="1" w:after="96" w:line="240" w:lineRule="auto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rFonts w:ascii="Helvetica" w:eastAsia="Times New Roman" w:hAnsi="Helvetica" w:cs="Times New Roman"/>
          <w:color w:val="333333"/>
          <w:sz w:val="23"/>
          <w:szCs w:val="23"/>
        </w:rPr>
        <w:t>If the user had</w:t>
      </w:r>
      <w:r w:rsidR="00070324">
        <w:rPr>
          <w:rFonts w:ascii="Helvetica" w:eastAsia="Times New Roman" w:hAnsi="Helvetica" w:cs="Times New Roman"/>
          <w:color w:val="333333"/>
          <w:sz w:val="23"/>
          <w:szCs w:val="23"/>
        </w:rPr>
        <w:t xml:space="preserve"> a </w:t>
      </w:r>
      <w:proofErr w:type="spellStart"/>
      <w:r w:rsidR="00070324">
        <w:rPr>
          <w:rFonts w:ascii="Helvetica" w:eastAsia="Times New Roman" w:hAnsi="Helvetica" w:cs="Times New Roman"/>
          <w:color w:val="333333"/>
          <w:sz w:val="23"/>
          <w:szCs w:val="23"/>
        </w:rPr>
        <w:t>usb</w:t>
      </w:r>
      <w:proofErr w:type="spellEnd"/>
      <w:r w:rsidR="00070324">
        <w:rPr>
          <w:rFonts w:ascii="Helvetica" w:eastAsia="Times New Roman" w:hAnsi="Helvetica" w:cs="Times New Roman"/>
          <w:color w:val="333333"/>
          <w:sz w:val="23"/>
          <w:szCs w:val="23"/>
        </w:rPr>
        <w:t xml:space="preserve"> for authentication</w:t>
      </w:r>
      <w:r>
        <w:rPr>
          <w:rFonts w:ascii="Helvetica" w:eastAsia="Times New Roman" w:hAnsi="Helvetica" w:cs="Times New Roman"/>
          <w:color w:val="333333"/>
          <w:sz w:val="23"/>
          <w:szCs w:val="23"/>
        </w:rPr>
        <w:t xml:space="preserve"> as part of their log in. This way the </w:t>
      </w:r>
      <w:r w:rsidR="00070324">
        <w:rPr>
          <w:rFonts w:ascii="Helvetica" w:eastAsia="Times New Roman" w:hAnsi="Helvetica" w:cs="Times New Roman"/>
          <w:color w:val="333333"/>
          <w:sz w:val="23"/>
          <w:szCs w:val="23"/>
        </w:rPr>
        <w:t xml:space="preserve">security key </w:t>
      </w:r>
      <w:proofErr w:type="spellStart"/>
      <w:r w:rsidR="00070324">
        <w:rPr>
          <w:rFonts w:ascii="Helvetica" w:eastAsia="Times New Roman" w:hAnsi="Helvetica" w:cs="Times New Roman"/>
          <w:color w:val="333333"/>
          <w:sz w:val="23"/>
          <w:szCs w:val="23"/>
        </w:rPr>
        <w:t>usb</w:t>
      </w:r>
      <w:proofErr w:type="spellEnd"/>
      <w:r>
        <w:rPr>
          <w:rFonts w:ascii="Helvetica" w:eastAsia="Times New Roman" w:hAnsi="Helvetica" w:cs="Times New Roman"/>
          <w:color w:val="333333"/>
          <w:sz w:val="23"/>
          <w:szCs w:val="23"/>
        </w:rPr>
        <w:t xml:space="preserve"> is entered into the computer as well as the password.</w:t>
      </w:r>
    </w:p>
    <w:p w14:paraId="148479A0" w14:textId="12D52C3A" w:rsidR="00070324" w:rsidRDefault="00070324" w:rsidP="00AB4635">
      <w:pPr>
        <w:shd w:val="clear" w:color="auto" w:fill="FFFFFF"/>
        <w:spacing w:before="100" w:beforeAutospacing="1" w:after="96" w:line="240" w:lineRule="auto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noProof/>
        </w:rPr>
        <w:drawing>
          <wp:inline distT="0" distB="0" distL="0" distR="0" wp14:anchorId="6BE2F656" wp14:editId="11B9DA6B">
            <wp:extent cx="2971275" cy="1979889"/>
            <wp:effectExtent l="0" t="0" r="635" b="1905"/>
            <wp:docPr id="3" name="Picture 3" descr="Image result for facebook usb authentication 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facebook usb authentication key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361" cy="198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9785043" w14:textId="77777777" w:rsidR="00070324" w:rsidRDefault="00070324" w:rsidP="00AB4635">
      <w:pPr>
        <w:shd w:val="clear" w:color="auto" w:fill="FFFFFF"/>
        <w:spacing w:before="100" w:beforeAutospacing="1" w:after="96" w:line="240" w:lineRule="auto"/>
        <w:rPr>
          <w:rFonts w:ascii="Helvetica" w:eastAsia="Times New Roman" w:hAnsi="Helvetica" w:cs="Times New Roman"/>
          <w:color w:val="333333"/>
          <w:sz w:val="23"/>
          <w:szCs w:val="23"/>
        </w:rPr>
      </w:pPr>
    </w:p>
    <w:p w14:paraId="7481F731" w14:textId="77777777" w:rsidR="00E0010E" w:rsidRDefault="00E0010E" w:rsidP="00E0010E">
      <w:pPr>
        <w:numPr>
          <w:ilvl w:val="0"/>
          <w:numId w:val="2"/>
        </w:numPr>
        <w:shd w:val="clear" w:color="auto" w:fill="FFFFFF"/>
        <w:spacing w:before="100" w:beforeAutospacing="1" w:after="96" w:line="240" w:lineRule="auto"/>
        <w:ind w:left="0"/>
        <w:rPr>
          <w:rFonts w:ascii="Helvetica" w:eastAsia="Times New Roman" w:hAnsi="Helvetica" w:cs="Times New Roman"/>
          <w:color w:val="333333"/>
          <w:sz w:val="23"/>
          <w:szCs w:val="23"/>
        </w:rPr>
      </w:pPr>
      <w:r w:rsidRPr="00E0010E">
        <w:rPr>
          <w:rFonts w:ascii="Helvetica" w:eastAsia="Times New Roman" w:hAnsi="Helvetica" w:cs="Times New Roman"/>
          <w:color w:val="333333"/>
          <w:sz w:val="23"/>
          <w:szCs w:val="23"/>
        </w:rPr>
        <w:t>Why might the username/password still be of value to the attacker even if she can't use them to login to Facebook? (Hint: think about how users come up with passwords)</w:t>
      </w:r>
    </w:p>
    <w:p w14:paraId="38F50FEF" w14:textId="77777777" w:rsidR="00AB4635" w:rsidRPr="00E0010E" w:rsidRDefault="00AB4635" w:rsidP="00AB4635">
      <w:pPr>
        <w:shd w:val="clear" w:color="auto" w:fill="FFFFFF"/>
        <w:spacing w:before="100" w:beforeAutospacing="1" w:after="96" w:line="240" w:lineRule="auto"/>
        <w:rPr>
          <w:rFonts w:ascii="Helvetica" w:eastAsia="Times New Roman" w:hAnsi="Helvetica" w:cs="Times New Roman"/>
          <w:color w:val="333333"/>
          <w:sz w:val="23"/>
          <w:szCs w:val="23"/>
        </w:rPr>
      </w:pPr>
      <w:r>
        <w:rPr>
          <w:rFonts w:ascii="Helvetica" w:eastAsia="Times New Roman" w:hAnsi="Helvetica" w:cs="Times New Roman"/>
          <w:color w:val="333333"/>
          <w:sz w:val="23"/>
          <w:szCs w:val="23"/>
        </w:rPr>
        <w:t>They might contain information for other passwords or security questions.</w:t>
      </w:r>
    </w:p>
    <w:p w14:paraId="2C71047D" w14:textId="77777777" w:rsidR="00E0010E" w:rsidRDefault="00E0010E" w:rsidP="001C370E">
      <w:pPr>
        <w:shd w:val="clear" w:color="auto" w:fill="FFFFFF"/>
        <w:spacing w:before="100" w:beforeAutospacing="1" w:after="96" w:line="240" w:lineRule="auto"/>
        <w:ind w:left="-360"/>
        <w:rPr>
          <w:rFonts w:ascii="Helvetica" w:eastAsia="Times New Roman" w:hAnsi="Helvetica" w:cs="Times New Roman"/>
          <w:color w:val="333333"/>
          <w:sz w:val="23"/>
          <w:szCs w:val="23"/>
        </w:rPr>
      </w:pPr>
    </w:p>
    <w:p w14:paraId="06C5FFE3" w14:textId="77777777" w:rsidR="00E0010E" w:rsidRPr="001C370E" w:rsidRDefault="00E0010E" w:rsidP="001C370E">
      <w:pPr>
        <w:shd w:val="clear" w:color="auto" w:fill="FFFFFF"/>
        <w:spacing w:before="100" w:beforeAutospacing="1" w:after="96" w:line="240" w:lineRule="auto"/>
        <w:ind w:left="-360"/>
        <w:rPr>
          <w:rFonts w:ascii="Helvetica" w:eastAsia="Times New Roman" w:hAnsi="Helvetica" w:cs="Times New Roman"/>
          <w:color w:val="333333"/>
          <w:sz w:val="23"/>
          <w:szCs w:val="23"/>
        </w:rPr>
      </w:pPr>
    </w:p>
    <w:sectPr w:rsidR="00E0010E" w:rsidRPr="001C3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A87496"/>
    <w:multiLevelType w:val="multilevel"/>
    <w:tmpl w:val="DA7EB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A762EA9"/>
    <w:multiLevelType w:val="multilevel"/>
    <w:tmpl w:val="759AF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41371B7"/>
    <w:multiLevelType w:val="multilevel"/>
    <w:tmpl w:val="B0124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6242CFE"/>
    <w:multiLevelType w:val="multilevel"/>
    <w:tmpl w:val="A2144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0F41E1E"/>
    <w:multiLevelType w:val="multilevel"/>
    <w:tmpl w:val="3D042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2FC"/>
    <w:rsid w:val="00070324"/>
    <w:rsid w:val="0019250C"/>
    <w:rsid w:val="001C370E"/>
    <w:rsid w:val="00374926"/>
    <w:rsid w:val="003B0AA6"/>
    <w:rsid w:val="00571085"/>
    <w:rsid w:val="005F2D68"/>
    <w:rsid w:val="006B73A4"/>
    <w:rsid w:val="00711186"/>
    <w:rsid w:val="00860EBA"/>
    <w:rsid w:val="008A0460"/>
    <w:rsid w:val="00A921FF"/>
    <w:rsid w:val="00A962FC"/>
    <w:rsid w:val="00AB4635"/>
    <w:rsid w:val="00C56777"/>
    <w:rsid w:val="00E0010E"/>
    <w:rsid w:val="00E91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C01CB2"/>
  <w15:chartTrackingRefBased/>
  <w15:docId w15:val="{CD580178-A37E-4325-B91F-998AC23005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46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673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5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339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287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967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7418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0562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9850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1269</TotalTime>
  <Pages>10</Pages>
  <Words>326</Words>
  <Characters>1863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Jenna Trunnelle</dc:creator>
  <cp:keywords/>
  <dc:description/>
  <cp:lastModifiedBy>Jenna Trunnelle</cp:lastModifiedBy>
  <cp:revision>3</cp:revision>
  <dcterms:created xsi:type="dcterms:W3CDTF">2018-06-15T04:45:00Z</dcterms:created>
  <dcterms:modified xsi:type="dcterms:W3CDTF">2018-06-16T05:29:00Z</dcterms:modified>
</cp:coreProperties>
</file>